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B51" w:rsidRPr="00B35435" w:rsidRDefault="00FF1B51" w:rsidP="00FF1B51">
      <w:pPr>
        <w:rPr>
          <w:rFonts w:ascii="Tahoma" w:hAnsi="Tahoma" w:cs="Tahoma"/>
          <w:b/>
          <w:sz w:val="28"/>
        </w:rPr>
      </w:pPr>
      <w:r w:rsidRPr="00B35435">
        <w:rPr>
          <w:rFonts w:ascii="Tahoma" w:hAnsi="Tahoma" w:cs="Tahoma"/>
          <w:b/>
          <w:sz w:val="28"/>
        </w:rPr>
        <w:t xml:space="preserve">Perikopen zum </w:t>
      </w:r>
      <w:r w:rsidR="00B138A0">
        <w:rPr>
          <w:rFonts w:ascii="Tahoma" w:hAnsi="Tahoma" w:cs="Tahoma"/>
          <w:b/>
          <w:sz w:val="28"/>
        </w:rPr>
        <w:t>6</w:t>
      </w:r>
      <w:bookmarkStart w:id="0" w:name="_GoBack"/>
      <w:bookmarkEnd w:id="0"/>
      <w:r w:rsidRPr="00B35435">
        <w:rPr>
          <w:rFonts w:ascii="Tahoma" w:hAnsi="Tahoma" w:cs="Tahoma"/>
          <w:b/>
          <w:sz w:val="28"/>
        </w:rPr>
        <w:t>. Sonntag nach Trinitatis</w:t>
      </w:r>
    </w:p>
    <w:p w:rsidR="00FF1B51" w:rsidRPr="0091753D" w:rsidRDefault="00FF1B51" w:rsidP="00FF1B51">
      <w:pPr>
        <w:rPr>
          <w:rFonts w:ascii="Calibri" w:hAnsi="Calibri" w:cs="Calibri"/>
          <w:b/>
          <w:sz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138"/>
        <w:gridCol w:w="7139"/>
      </w:tblGrid>
      <w:tr w:rsidR="00FF1B51" w:rsidRPr="0091753D" w:rsidTr="00FF1B51">
        <w:tc>
          <w:tcPr>
            <w:tcW w:w="7138" w:type="dxa"/>
          </w:tcPr>
          <w:p w:rsidR="00FF1B51" w:rsidRPr="00177E01" w:rsidRDefault="00FF1B51" w:rsidP="00FF1B51">
            <w:pPr>
              <w:rPr>
                <w:rFonts w:ascii="Tahoma" w:hAnsi="Tahoma" w:cs="Tahoma"/>
                <w:b/>
                <w:sz w:val="28"/>
              </w:rPr>
            </w:pPr>
            <w:r w:rsidRPr="00177E01">
              <w:rPr>
                <w:rFonts w:ascii="Tahoma" w:hAnsi="Tahoma" w:cs="Tahoma"/>
                <w:b/>
                <w:sz w:val="28"/>
              </w:rPr>
              <w:t>Epistel</w:t>
            </w:r>
          </w:p>
        </w:tc>
        <w:tc>
          <w:tcPr>
            <w:tcW w:w="7139" w:type="dxa"/>
          </w:tcPr>
          <w:p w:rsidR="00FF1B51" w:rsidRPr="00177E01" w:rsidRDefault="00FF1B51" w:rsidP="00FF1B51">
            <w:pPr>
              <w:rPr>
                <w:rFonts w:ascii="Tahoma" w:hAnsi="Tahoma" w:cs="Tahoma"/>
                <w:b/>
                <w:sz w:val="28"/>
              </w:rPr>
            </w:pPr>
            <w:r w:rsidRPr="00177E01">
              <w:rPr>
                <w:rFonts w:ascii="Tahoma" w:hAnsi="Tahoma" w:cs="Tahoma"/>
                <w:b/>
                <w:sz w:val="28"/>
              </w:rPr>
              <w:t>Evangelium</w:t>
            </w:r>
          </w:p>
          <w:p w:rsidR="00FF1B51" w:rsidRPr="00177E01" w:rsidRDefault="00FF1B51" w:rsidP="00FF1B51">
            <w:pPr>
              <w:rPr>
                <w:rFonts w:ascii="Tahoma" w:hAnsi="Tahoma" w:cs="Tahoma"/>
                <w:b/>
                <w:sz w:val="28"/>
              </w:rPr>
            </w:pPr>
          </w:p>
        </w:tc>
      </w:tr>
      <w:tr w:rsidR="00FF1B51" w:rsidRPr="0091753D" w:rsidTr="00FF1B51">
        <w:tc>
          <w:tcPr>
            <w:tcW w:w="7138" w:type="dxa"/>
          </w:tcPr>
          <w:p w:rsidR="00035951" w:rsidRPr="00177E01" w:rsidRDefault="00B138A0" w:rsidP="00FF1B51">
            <w:pPr>
              <w:rPr>
                <w:rFonts w:ascii="Tahoma" w:hAnsi="Tahoma" w:cs="Tahoma"/>
                <w:sz w:val="24"/>
              </w:rPr>
            </w:pPr>
            <w:proofErr w:type="spellStart"/>
            <w:r>
              <w:rPr>
                <w:rFonts w:ascii="Tahoma" w:hAnsi="Tahoma" w:cs="Tahoma"/>
                <w:sz w:val="24"/>
              </w:rPr>
              <w:t>Rm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6, 3-11</w:t>
            </w:r>
          </w:p>
        </w:tc>
        <w:tc>
          <w:tcPr>
            <w:tcW w:w="7139" w:type="dxa"/>
          </w:tcPr>
          <w:p w:rsidR="00FF1B51" w:rsidRPr="00177E01" w:rsidRDefault="00B138A0" w:rsidP="00FF1B51">
            <w:pPr>
              <w:rPr>
                <w:rFonts w:ascii="Tahoma" w:hAnsi="Tahoma" w:cs="Tahoma"/>
                <w:sz w:val="24"/>
              </w:rPr>
            </w:pPr>
            <w:proofErr w:type="spellStart"/>
            <w:r>
              <w:rPr>
                <w:rFonts w:ascii="Tahoma" w:hAnsi="Tahoma" w:cs="Tahoma"/>
                <w:sz w:val="24"/>
              </w:rPr>
              <w:t>Mt</w:t>
            </w:r>
            <w:proofErr w:type="spellEnd"/>
            <w:r>
              <w:rPr>
                <w:rFonts w:ascii="Tahoma" w:hAnsi="Tahoma" w:cs="Tahoma"/>
                <w:sz w:val="24"/>
              </w:rPr>
              <w:t xml:space="preserve"> 5, 20-26</w:t>
            </w:r>
          </w:p>
        </w:tc>
      </w:tr>
      <w:tr w:rsidR="00FF1B51" w:rsidRPr="0091753D" w:rsidTr="00FF1B51">
        <w:tc>
          <w:tcPr>
            <w:tcW w:w="7138" w:type="dxa"/>
          </w:tcPr>
          <w:p w:rsidR="00B138A0" w:rsidRDefault="00B138A0" w:rsidP="00B138A0">
            <w:pPr>
              <w:rPr>
                <w:rFonts w:ascii="Tahoma" w:hAnsi="Tahoma" w:cs="Tahoma"/>
                <w:color w:val="000000"/>
                <w:szCs w:val="21"/>
              </w:rPr>
            </w:pPr>
            <w:r w:rsidRPr="00B138A0">
              <w:rPr>
                <w:rFonts w:ascii="Tahoma" w:hAnsi="Tahoma" w:cs="Tahoma"/>
                <w:color w:val="000000"/>
                <w:szCs w:val="21"/>
              </w:rPr>
              <w:t xml:space="preserve">3 </w:t>
            </w:r>
            <w:proofErr w:type="gramStart"/>
            <w:r w:rsidRPr="00B138A0">
              <w:rPr>
                <w:rFonts w:ascii="Tahoma" w:hAnsi="Tahoma" w:cs="Tahoma"/>
                <w:color w:val="000000"/>
                <w:szCs w:val="21"/>
              </w:rPr>
              <w:t>Wisset</w:t>
            </w:r>
            <w:proofErr w:type="gramEnd"/>
            <w:r w:rsidRPr="00B138A0">
              <w:rPr>
                <w:rFonts w:ascii="Tahoma" w:hAnsi="Tahoma" w:cs="Tahoma"/>
                <w:color w:val="000000"/>
                <w:szCs w:val="21"/>
              </w:rPr>
              <w:t xml:space="preserve"> ihr nicht, </w:t>
            </w:r>
            <w:proofErr w:type="spellStart"/>
            <w:r w:rsidRPr="00B138A0">
              <w:rPr>
                <w:rFonts w:ascii="Tahoma" w:hAnsi="Tahoma" w:cs="Tahoma"/>
                <w:color w:val="000000"/>
                <w:szCs w:val="21"/>
              </w:rPr>
              <w:t>daß</w:t>
            </w:r>
            <w:proofErr w:type="spellEnd"/>
            <w:r w:rsidRPr="00B138A0">
              <w:rPr>
                <w:rFonts w:ascii="Tahoma" w:hAnsi="Tahoma" w:cs="Tahoma"/>
                <w:color w:val="000000"/>
                <w:szCs w:val="21"/>
              </w:rPr>
              <w:t xml:space="preserve"> alle, die wir in Jesus Christus getauft sind, die sind in seinen Tod getauft? 4 So sind wir ja mit ihm begraben durch die Taufe in den Tod, auf </w:t>
            </w:r>
            <w:proofErr w:type="spellStart"/>
            <w:r w:rsidRPr="00B138A0">
              <w:rPr>
                <w:rFonts w:ascii="Tahoma" w:hAnsi="Tahoma" w:cs="Tahoma"/>
                <w:color w:val="000000"/>
                <w:szCs w:val="21"/>
              </w:rPr>
              <w:t>daß</w:t>
            </w:r>
            <w:proofErr w:type="spellEnd"/>
            <w:r w:rsidRPr="00B138A0">
              <w:rPr>
                <w:rFonts w:ascii="Tahoma" w:hAnsi="Tahoma" w:cs="Tahoma"/>
                <w:color w:val="000000"/>
                <w:szCs w:val="21"/>
              </w:rPr>
              <w:t>, gleichwie Christus ist auferweckt von den Toten durch die Herrlichkeit des Vaters, also sollen auch wir in einem neuen Leben wandeln.</w:t>
            </w:r>
          </w:p>
          <w:p w:rsidR="00FF1B51" w:rsidRPr="0091753D" w:rsidRDefault="00B138A0" w:rsidP="00B138A0">
            <w:pPr>
              <w:rPr>
                <w:rFonts w:ascii="Calibri" w:hAnsi="Calibri" w:cs="Calibri"/>
              </w:rPr>
            </w:pPr>
            <w:r w:rsidRPr="00B138A0">
              <w:rPr>
                <w:rFonts w:ascii="Tahoma" w:hAnsi="Tahoma" w:cs="Tahoma"/>
                <w:color w:val="000000"/>
                <w:szCs w:val="21"/>
              </w:rPr>
              <w:t xml:space="preserve">5 So wir aber samt ihm gepflanzt werden zu gleichem Tode, so werden wir auch seiner Auferstehung gleich sein, 6 dieweil wir wissen, </w:t>
            </w:r>
            <w:proofErr w:type="spellStart"/>
            <w:r w:rsidRPr="00B138A0">
              <w:rPr>
                <w:rFonts w:ascii="Tahoma" w:hAnsi="Tahoma" w:cs="Tahoma"/>
                <w:color w:val="000000"/>
                <w:szCs w:val="21"/>
              </w:rPr>
              <w:t>daß</w:t>
            </w:r>
            <w:proofErr w:type="spellEnd"/>
            <w:r w:rsidRPr="00B138A0">
              <w:rPr>
                <w:rFonts w:ascii="Tahoma" w:hAnsi="Tahoma" w:cs="Tahoma"/>
                <w:color w:val="000000"/>
                <w:szCs w:val="21"/>
              </w:rPr>
              <w:t xml:space="preserve"> unser alter Mensch samt ihm gekreuzigt ist, auf </w:t>
            </w:r>
            <w:proofErr w:type="spellStart"/>
            <w:r w:rsidRPr="00B138A0">
              <w:rPr>
                <w:rFonts w:ascii="Tahoma" w:hAnsi="Tahoma" w:cs="Tahoma"/>
                <w:color w:val="000000"/>
                <w:szCs w:val="21"/>
              </w:rPr>
              <w:t>daß</w:t>
            </w:r>
            <w:proofErr w:type="spellEnd"/>
            <w:r w:rsidRPr="00B138A0">
              <w:rPr>
                <w:rFonts w:ascii="Tahoma" w:hAnsi="Tahoma" w:cs="Tahoma"/>
                <w:color w:val="000000"/>
                <w:szCs w:val="21"/>
              </w:rPr>
              <w:t xml:space="preserve"> der </w:t>
            </w:r>
            <w:proofErr w:type="spellStart"/>
            <w:r w:rsidRPr="00B138A0">
              <w:rPr>
                <w:rFonts w:ascii="Tahoma" w:hAnsi="Tahoma" w:cs="Tahoma"/>
                <w:color w:val="000000"/>
                <w:szCs w:val="21"/>
              </w:rPr>
              <w:t>sündliche</w:t>
            </w:r>
            <w:proofErr w:type="spellEnd"/>
            <w:r w:rsidRPr="00B138A0">
              <w:rPr>
                <w:rFonts w:ascii="Tahoma" w:hAnsi="Tahoma" w:cs="Tahoma"/>
                <w:color w:val="000000"/>
                <w:szCs w:val="21"/>
              </w:rPr>
              <w:t xml:space="preserve"> Leib aufhöre, </w:t>
            </w:r>
            <w:proofErr w:type="spellStart"/>
            <w:r w:rsidRPr="00B138A0">
              <w:rPr>
                <w:rFonts w:ascii="Tahoma" w:hAnsi="Tahoma" w:cs="Tahoma"/>
                <w:color w:val="000000"/>
                <w:szCs w:val="21"/>
              </w:rPr>
              <w:t>daß</w:t>
            </w:r>
            <w:proofErr w:type="spellEnd"/>
            <w:r w:rsidRPr="00B138A0">
              <w:rPr>
                <w:rFonts w:ascii="Tahoma" w:hAnsi="Tahoma" w:cs="Tahoma"/>
                <w:color w:val="000000"/>
                <w:szCs w:val="21"/>
              </w:rPr>
              <w:t xml:space="preserve"> wir hinfort der Sünde nicht mehr dienen. 7 Denn wer gestorben ist, der ist gerechtfertigt von der Sünde. 8 </w:t>
            </w:r>
            <w:proofErr w:type="gramStart"/>
            <w:r w:rsidRPr="00B138A0">
              <w:rPr>
                <w:rFonts w:ascii="Tahoma" w:hAnsi="Tahoma" w:cs="Tahoma"/>
                <w:color w:val="000000"/>
                <w:szCs w:val="21"/>
              </w:rPr>
              <w:t>Sind</w:t>
            </w:r>
            <w:proofErr w:type="gramEnd"/>
            <w:r w:rsidRPr="00B138A0">
              <w:rPr>
                <w:rFonts w:ascii="Tahoma" w:hAnsi="Tahoma" w:cs="Tahoma"/>
                <w:color w:val="000000"/>
                <w:szCs w:val="21"/>
              </w:rPr>
              <w:t xml:space="preserve"> wir aber mit Christo gestorben, so glauben wir, </w:t>
            </w:r>
            <w:proofErr w:type="spellStart"/>
            <w:r w:rsidRPr="00B138A0">
              <w:rPr>
                <w:rFonts w:ascii="Tahoma" w:hAnsi="Tahoma" w:cs="Tahoma"/>
                <w:color w:val="000000"/>
                <w:szCs w:val="21"/>
              </w:rPr>
              <w:t>daß</w:t>
            </w:r>
            <w:proofErr w:type="spellEnd"/>
            <w:r w:rsidRPr="00B138A0">
              <w:rPr>
                <w:rFonts w:ascii="Tahoma" w:hAnsi="Tahoma" w:cs="Tahoma"/>
                <w:color w:val="000000"/>
                <w:szCs w:val="21"/>
              </w:rPr>
              <w:t xml:space="preserve"> wir auch mit ihm leben werden, 9 und wissen, </w:t>
            </w:r>
            <w:proofErr w:type="spellStart"/>
            <w:r w:rsidRPr="00B138A0">
              <w:rPr>
                <w:rFonts w:ascii="Tahoma" w:hAnsi="Tahoma" w:cs="Tahoma"/>
                <w:color w:val="000000"/>
                <w:szCs w:val="21"/>
              </w:rPr>
              <w:t>daß</w:t>
            </w:r>
            <w:proofErr w:type="spellEnd"/>
            <w:r w:rsidRPr="00B138A0">
              <w:rPr>
                <w:rFonts w:ascii="Tahoma" w:hAnsi="Tahoma" w:cs="Tahoma"/>
                <w:color w:val="000000"/>
                <w:szCs w:val="21"/>
              </w:rPr>
              <w:t xml:space="preserve"> Christus, von den Toten auferweckt, hinfort nicht stirbt; der Tod wird hinfort nicht mehr über ihn herrschen. 10 Denn was er gestorben ist, das ist er der Sünde gestorben zu einem Mal; was er aber lebt, das lebt er Gott. 11 </w:t>
            </w:r>
            <w:proofErr w:type="gramStart"/>
            <w:r w:rsidRPr="00B138A0">
              <w:rPr>
                <w:rFonts w:ascii="Tahoma" w:hAnsi="Tahoma" w:cs="Tahoma"/>
                <w:color w:val="000000"/>
                <w:szCs w:val="21"/>
              </w:rPr>
              <w:t>Also</w:t>
            </w:r>
            <w:proofErr w:type="gramEnd"/>
            <w:r w:rsidRPr="00B138A0">
              <w:rPr>
                <w:rFonts w:ascii="Tahoma" w:hAnsi="Tahoma" w:cs="Tahoma"/>
                <w:color w:val="000000"/>
                <w:szCs w:val="21"/>
              </w:rPr>
              <w:t xml:space="preserve"> auch ihr, haltet euch dafür, </w:t>
            </w:r>
            <w:proofErr w:type="spellStart"/>
            <w:r w:rsidRPr="00B138A0">
              <w:rPr>
                <w:rFonts w:ascii="Tahoma" w:hAnsi="Tahoma" w:cs="Tahoma"/>
                <w:color w:val="000000"/>
                <w:szCs w:val="21"/>
              </w:rPr>
              <w:t>daß</w:t>
            </w:r>
            <w:proofErr w:type="spellEnd"/>
            <w:r w:rsidRPr="00B138A0">
              <w:rPr>
                <w:rFonts w:ascii="Tahoma" w:hAnsi="Tahoma" w:cs="Tahoma"/>
                <w:color w:val="000000"/>
                <w:szCs w:val="21"/>
              </w:rPr>
              <w:t xml:space="preserve"> ihr der Sünde gestorben seid und lebt Gott in Christo Jesus, unserm HERRN. </w:t>
            </w:r>
          </w:p>
        </w:tc>
        <w:tc>
          <w:tcPr>
            <w:tcW w:w="7139" w:type="dxa"/>
          </w:tcPr>
          <w:p w:rsidR="00B138A0" w:rsidRPr="00B138A0" w:rsidRDefault="00B138A0" w:rsidP="00B138A0">
            <w:pPr>
              <w:rPr>
                <w:rFonts w:ascii="Tahoma" w:hAnsi="Tahoma" w:cs="Tahoma"/>
              </w:rPr>
            </w:pPr>
            <w:r w:rsidRPr="00B138A0">
              <w:rPr>
                <w:rFonts w:ascii="Tahoma" w:hAnsi="Tahoma" w:cs="Tahoma"/>
              </w:rPr>
              <w:t xml:space="preserve">20 Denn ich sage euch: Es sei denn eure Gerechtigkeit besser als der Schriftgelehrten und Pharisäer, so werdet ihr nicht in das Himmelreich kommen. </w:t>
            </w:r>
          </w:p>
          <w:p w:rsidR="00B138A0" w:rsidRPr="00B138A0" w:rsidRDefault="00B138A0" w:rsidP="00B138A0">
            <w:pPr>
              <w:rPr>
                <w:rFonts w:ascii="Tahoma" w:hAnsi="Tahoma" w:cs="Tahoma"/>
              </w:rPr>
            </w:pPr>
            <w:r w:rsidRPr="00B138A0">
              <w:rPr>
                <w:rFonts w:ascii="Tahoma" w:hAnsi="Tahoma" w:cs="Tahoma"/>
              </w:rPr>
              <w:t xml:space="preserve">21 Ihr habt gehört, </w:t>
            </w:r>
            <w:proofErr w:type="spellStart"/>
            <w:r w:rsidRPr="00B138A0">
              <w:rPr>
                <w:rFonts w:ascii="Tahoma" w:hAnsi="Tahoma" w:cs="Tahoma"/>
              </w:rPr>
              <w:t>daß</w:t>
            </w:r>
            <w:proofErr w:type="spellEnd"/>
            <w:r w:rsidRPr="00B138A0">
              <w:rPr>
                <w:rFonts w:ascii="Tahoma" w:hAnsi="Tahoma" w:cs="Tahoma"/>
              </w:rPr>
              <w:t xml:space="preserve"> zu den Alten gesagt ist: "Du sollst nicht töten; wer aber tötet, der soll des Gerichts schuldig sein." 22 Ich aber sage euch: Wer mit seinem Bruder zürnet, der ist des Gerichts schuldig; wer aber zu seinem Bruder sagt: </w:t>
            </w:r>
            <w:proofErr w:type="spellStart"/>
            <w:r w:rsidRPr="00B138A0">
              <w:rPr>
                <w:rFonts w:ascii="Tahoma" w:hAnsi="Tahoma" w:cs="Tahoma"/>
              </w:rPr>
              <w:t>Racha</w:t>
            </w:r>
            <w:proofErr w:type="spellEnd"/>
            <w:r w:rsidRPr="00B138A0">
              <w:rPr>
                <w:rFonts w:ascii="Tahoma" w:hAnsi="Tahoma" w:cs="Tahoma"/>
              </w:rPr>
              <w:t xml:space="preserve">! der ist des Rats schuldig; wer aber sagt: Du Narr! der ist des höllischen Feuers schuldig. </w:t>
            </w:r>
          </w:p>
          <w:p w:rsidR="00B138A0" w:rsidRDefault="00B138A0" w:rsidP="00B138A0">
            <w:pPr>
              <w:rPr>
                <w:rFonts w:ascii="Tahoma" w:hAnsi="Tahoma" w:cs="Tahoma"/>
              </w:rPr>
            </w:pPr>
            <w:r w:rsidRPr="00B138A0">
              <w:rPr>
                <w:rFonts w:ascii="Tahoma" w:hAnsi="Tahoma" w:cs="Tahoma"/>
              </w:rPr>
              <w:t xml:space="preserve">23 </w:t>
            </w:r>
            <w:proofErr w:type="gramStart"/>
            <w:r w:rsidRPr="00B138A0">
              <w:rPr>
                <w:rFonts w:ascii="Tahoma" w:hAnsi="Tahoma" w:cs="Tahoma"/>
              </w:rPr>
              <w:t>Darum</w:t>
            </w:r>
            <w:proofErr w:type="gramEnd"/>
            <w:r w:rsidRPr="00B138A0">
              <w:rPr>
                <w:rFonts w:ascii="Tahoma" w:hAnsi="Tahoma" w:cs="Tahoma"/>
              </w:rPr>
              <w:t xml:space="preserve">, wenn du deine Gabe auf dem Altar opferst und wirst allda eingedenk, </w:t>
            </w:r>
            <w:proofErr w:type="spellStart"/>
            <w:r w:rsidRPr="00B138A0">
              <w:rPr>
                <w:rFonts w:ascii="Tahoma" w:hAnsi="Tahoma" w:cs="Tahoma"/>
              </w:rPr>
              <w:t>daß</w:t>
            </w:r>
            <w:proofErr w:type="spellEnd"/>
            <w:r w:rsidRPr="00B138A0">
              <w:rPr>
                <w:rFonts w:ascii="Tahoma" w:hAnsi="Tahoma" w:cs="Tahoma"/>
              </w:rPr>
              <w:t xml:space="preserve"> dein Bruder etwas wider dich habe, 24 so </w:t>
            </w:r>
            <w:proofErr w:type="spellStart"/>
            <w:r w:rsidRPr="00B138A0">
              <w:rPr>
                <w:rFonts w:ascii="Tahoma" w:hAnsi="Tahoma" w:cs="Tahoma"/>
              </w:rPr>
              <w:t>laß</w:t>
            </w:r>
            <w:proofErr w:type="spellEnd"/>
            <w:r w:rsidRPr="00B138A0">
              <w:rPr>
                <w:rFonts w:ascii="Tahoma" w:hAnsi="Tahoma" w:cs="Tahoma"/>
              </w:rPr>
              <w:t xml:space="preserve"> allda vor dem Altar deine Gabe und gehe zuvor hin und versöhne dich mit deinem Bruder, und alsdann komm und opfere deine Gabe. </w:t>
            </w:r>
          </w:p>
          <w:p w:rsidR="00FF1B51" w:rsidRPr="0091753D" w:rsidRDefault="00B138A0" w:rsidP="00B138A0">
            <w:pPr>
              <w:rPr>
                <w:rFonts w:ascii="Calibri" w:hAnsi="Calibri" w:cs="Calibri"/>
              </w:rPr>
            </w:pPr>
            <w:r w:rsidRPr="00B138A0">
              <w:rPr>
                <w:rFonts w:ascii="Tahoma" w:hAnsi="Tahoma" w:cs="Tahoma"/>
              </w:rPr>
              <w:t xml:space="preserve">25 </w:t>
            </w:r>
            <w:proofErr w:type="gramStart"/>
            <w:r w:rsidRPr="00B138A0">
              <w:rPr>
                <w:rFonts w:ascii="Tahoma" w:hAnsi="Tahoma" w:cs="Tahoma"/>
              </w:rPr>
              <w:t>Sei</w:t>
            </w:r>
            <w:proofErr w:type="gramEnd"/>
            <w:r w:rsidRPr="00B138A0">
              <w:rPr>
                <w:rFonts w:ascii="Tahoma" w:hAnsi="Tahoma" w:cs="Tahoma"/>
              </w:rPr>
              <w:t xml:space="preserve"> willfährig deinem Widersacher bald, dieweil du noch bei ihm auf dem Wege bist, auf </w:t>
            </w:r>
            <w:proofErr w:type="spellStart"/>
            <w:r w:rsidRPr="00B138A0">
              <w:rPr>
                <w:rFonts w:ascii="Tahoma" w:hAnsi="Tahoma" w:cs="Tahoma"/>
              </w:rPr>
              <w:t>daß</w:t>
            </w:r>
            <w:proofErr w:type="spellEnd"/>
            <w:r w:rsidRPr="00B138A0">
              <w:rPr>
                <w:rFonts w:ascii="Tahoma" w:hAnsi="Tahoma" w:cs="Tahoma"/>
              </w:rPr>
              <w:t xml:space="preserve"> dich der Widersacher nicht dermaleinst überantworte dem Richter, und der Richter überantworte dich dem Diener, und wirst in den Kerker geworfen. 26 Ich sage dir wahrlich: Du wirst nicht von dannen herauskommen, bis du auch den letzten Heller bezahlest.</w:t>
            </w:r>
          </w:p>
        </w:tc>
      </w:tr>
    </w:tbl>
    <w:p w:rsidR="00FF1B51" w:rsidRPr="0091753D" w:rsidRDefault="00FF1B51" w:rsidP="00FF1B51">
      <w:pPr>
        <w:rPr>
          <w:rFonts w:ascii="Calibri" w:hAnsi="Calibri" w:cs="Calibri"/>
          <w:sz w:val="24"/>
        </w:rPr>
      </w:pPr>
    </w:p>
    <w:sectPr w:rsidR="00FF1B51" w:rsidRPr="0091753D" w:rsidSect="00FF1B51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B51"/>
    <w:rsid w:val="000067FF"/>
    <w:rsid w:val="00035951"/>
    <w:rsid w:val="001267A8"/>
    <w:rsid w:val="00166D2D"/>
    <w:rsid w:val="001674A6"/>
    <w:rsid w:val="00177E01"/>
    <w:rsid w:val="001844A6"/>
    <w:rsid w:val="00265215"/>
    <w:rsid w:val="002804C8"/>
    <w:rsid w:val="00314DA0"/>
    <w:rsid w:val="003263DC"/>
    <w:rsid w:val="00392FCC"/>
    <w:rsid w:val="003D1266"/>
    <w:rsid w:val="00410FB5"/>
    <w:rsid w:val="004A493F"/>
    <w:rsid w:val="00553798"/>
    <w:rsid w:val="00577EEC"/>
    <w:rsid w:val="005B1839"/>
    <w:rsid w:val="00610206"/>
    <w:rsid w:val="00635CDB"/>
    <w:rsid w:val="00666DC9"/>
    <w:rsid w:val="00686AEC"/>
    <w:rsid w:val="006B6A0C"/>
    <w:rsid w:val="006F2717"/>
    <w:rsid w:val="0079467F"/>
    <w:rsid w:val="007D4903"/>
    <w:rsid w:val="00871BAB"/>
    <w:rsid w:val="00894E85"/>
    <w:rsid w:val="008E7D82"/>
    <w:rsid w:val="008F376A"/>
    <w:rsid w:val="0091753D"/>
    <w:rsid w:val="009B18CE"/>
    <w:rsid w:val="009E7109"/>
    <w:rsid w:val="00A448EE"/>
    <w:rsid w:val="00AC2FA9"/>
    <w:rsid w:val="00B138A0"/>
    <w:rsid w:val="00B35435"/>
    <w:rsid w:val="00C1203E"/>
    <w:rsid w:val="00C47D85"/>
    <w:rsid w:val="00CA2057"/>
    <w:rsid w:val="00D14743"/>
    <w:rsid w:val="00E65399"/>
    <w:rsid w:val="00E9797E"/>
    <w:rsid w:val="00ED1099"/>
    <w:rsid w:val="00EF4F16"/>
    <w:rsid w:val="00FA1575"/>
    <w:rsid w:val="00FA6A4E"/>
    <w:rsid w:val="00FE5A15"/>
    <w:rsid w:val="00FF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67C87"/>
  <w15:chartTrackingRefBased/>
  <w15:docId w15:val="{E0AF72B6-936A-4DBE-8C48-86FF4946C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F1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E5496-09DE-4F89-AF56-99CAF6913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Keller</dc:creator>
  <cp:keywords/>
  <dc:description/>
  <cp:lastModifiedBy>Andreas</cp:lastModifiedBy>
  <cp:revision>2</cp:revision>
  <dcterms:created xsi:type="dcterms:W3CDTF">2018-05-13T07:37:00Z</dcterms:created>
  <dcterms:modified xsi:type="dcterms:W3CDTF">2018-05-13T07:37:00Z</dcterms:modified>
</cp:coreProperties>
</file>