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Perikopen</w:t>
      </w:r>
      <w:r w:rsidR="00A0242F">
        <w:rPr>
          <w:rFonts w:ascii="Tahoma" w:hAnsi="Tahoma" w:cs="Tahoma"/>
          <w:b/>
          <w:sz w:val="28"/>
        </w:rPr>
        <w:t xml:space="preserve"> </w:t>
      </w:r>
      <w:r w:rsidR="000E2CAD" w:rsidRPr="00FF1B51">
        <w:rPr>
          <w:rFonts w:ascii="Tahoma" w:hAnsi="Tahoma" w:cs="Tahoma"/>
          <w:b/>
          <w:sz w:val="28"/>
        </w:rPr>
        <w:t>zu</w:t>
      </w:r>
      <w:r w:rsidR="00264BC4">
        <w:rPr>
          <w:rFonts w:ascii="Tahoma" w:hAnsi="Tahoma" w:cs="Tahoma"/>
          <w:b/>
          <w:sz w:val="28"/>
        </w:rPr>
        <w:t xml:space="preserve">m </w:t>
      </w:r>
      <w:r w:rsidR="002E4489">
        <w:rPr>
          <w:rFonts w:ascii="Tahoma" w:hAnsi="Tahoma" w:cs="Tahoma"/>
          <w:b/>
          <w:sz w:val="28"/>
        </w:rPr>
        <w:t>2</w:t>
      </w:r>
      <w:r w:rsidR="009A5B8E">
        <w:rPr>
          <w:rFonts w:ascii="Tahoma" w:hAnsi="Tahoma" w:cs="Tahoma"/>
          <w:b/>
          <w:sz w:val="28"/>
        </w:rPr>
        <w:t>. Pfingsttag</w:t>
      </w:r>
    </w:p>
    <w:p w:rsidR="00AD14D3" w:rsidRPr="00FF1B51" w:rsidRDefault="00AD14D3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7D6E59" w:rsidP="0065741F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Apg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r w:rsidR="002E4489">
              <w:rPr>
                <w:rFonts w:ascii="Tahoma" w:hAnsi="Tahoma" w:cs="Tahoma"/>
                <w:sz w:val="24"/>
              </w:rPr>
              <w:t>10, 42 – 48</w:t>
            </w:r>
          </w:p>
        </w:tc>
        <w:tc>
          <w:tcPr>
            <w:tcW w:w="7139" w:type="dxa"/>
          </w:tcPr>
          <w:p w:rsidR="00FF1B51" w:rsidRDefault="007D6E59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Joh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r w:rsidR="002E4489">
              <w:rPr>
                <w:rFonts w:ascii="Tahoma" w:hAnsi="Tahoma" w:cs="Tahoma"/>
                <w:sz w:val="24"/>
              </w:rPr>
              <w:t>3, 16 – 21</w:t>
            </w:r>
          </w:p>
        </w:tc>
      </w:tr>
      <w:tr w:rsidR="00FF1B51" w:rsidRPr="00FF1B51" w:rsidTr="00FF1B51">
        <w:tc>
          <w:tcPr>
            <w:tcW w:w="7138" w:type="dxa"/>
          </w:tcPr>
          <w:p w:rsidR="00CB1593" w:rsidRPr="00FF1B51" w:rsidRDefault="002E4489" w:rsidP="002E4489">
            <w:pPr>
              <w:rPr>
                <w:rFonts w:ascii="Tahoma" w:hAnsi="Tahoma" w:cs="Tahoma"/>
              </w:rPr>
            </w:pPr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42 Und hat uns geboten, zu predigen dem Volk und zu zeugen,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er ist verordnet von Gott zum Richter der Lebendigen und der Toten. 43 Von diesem zeugen alle Propheten,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durch seinen Namen alle, die an ihn glauben, Vergebung der Sünden empfangen sollen. 44 Da Petrus noch diese Worte redete, fiel der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heilige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Geist auf alle, die dem Wort zuhörten. 45 Und die Gläubigen aus den Juden, die mit Petrus gekommen waren, entsetzten sich,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auch auf die Heiden die Gabe des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heiligen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Geistes ausgegossen ward; 46 denn sie hörten,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sie mit Zungen redeten und Gott </w:t>
            </w:r>
            <w:proofErr w:type="gram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hoch priesen</w:t>
            </w:r>
            <w:proofErr w:type="gram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. Da antwortete Petrus: </w:t>
            </w:r>
            <w:bookmarkStart w:id="0" w:name="_GoBack"/>
            <w:bookmarkEnd w:id="0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47 Mag auch jemand das Wasser wehren,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diese nicht getauft werden, die den heiligen Geist empfangen haben gleichwie auch wir? 48 Und befahl, sie zu taufen in dem Namen des HERRN. Da baten sie ihn, </w:t>
            </w:r>
            <w:proofErr w:type="spellStart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2E4489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er etliche Tage dabliebe.</w:t>
            </w:r>
          </w:p>
        </w:tc>
        <w:tc>
          <w:tcPr>
            <w:tcW w:w="7139" w:type="dxa"/>
          </w:tcPr>
          <w:p w:rsidR="00264BC4" w:rsidRPr="00FF1B51" w:rsidRDefault="002E4489" w:rsidP="002E4489">
            <w:pPr>
              <w:rPr>
                <w:rFonts w:ascii="Tahoma" w:hAnsi="Tahoma" w:cs="Tahoma"/>
              </w:rPr>
            </w:pPr>
            <w:r w:rsidRPr="002E4489">
              <w:rPr>
                <w:rFonts w:ascii="Tahoma" w:hAnsi="Tahoma" w:cs="Tahoma"/>
              </w:rPr>
              <w:t xml:space="preserve">16 Also hat Gott die Welt geliebt, </w:t>
            </w:r>
            <w:proofErr w:type="spellStart"/>
            <w:r w:rsidRPr="002E4489">
              <w:rPr>
                <w:rFonts w:ascii="Tahoma" w:hAnsi="Tahoma" w:cs="Tahoma"/>
              </w:rPr>
              <w:t>daß</w:t>
            </w:r>
            <w:proofErr w:type="spellEnd"/>
            <w:r w:rsidRPr="002E4489">
              <w:rPr>
                <w:rFonts w:ascii="Tahoma" w:hAnsi="Tahoma" w:cs="Tahoma"/>
              </w:rPr>
              <w:t xml:space="preserve"> er seinen eingeborenen Sohn gab, auf </w:t>
            </w:r>
            <w:proofErr w:type="spellStart"/>
            <w:r w:rsidRPr="002E4489">
              <w:rPr>
                <w:rFonts w:ascii="Tahoma" w:hAnsi="Tahoma" w:cs="Tahoma"/>
              </w:rPr>
              <w:t>daß</w:t>
            </w:r>
            <w:proofErr w:type="spellEnd"/>
            <w:r w:rsidRPr="002E4489">
              <w:rPr>
                <w:rFonts w:ascii="Tahoma" w:hAnsi="Tahoma" w:cs="Tahoma"/>
              </w:rPr>
              <w:t xml:space="preserve"> alle, die an ihn glauben, nicht verloren werden, sondern das ewige Leben haben. 17 Denn Gott hat seinen Sohn nicht gesandt in die Welt, </w:t>
            </w:r>
            <w:proofErr w:type="spellStart"/>
            <w:r w:rsidRPr="002E4489">
              <w:rPr>
                <w:rFonts w:ascii="Tahoma" w:hAnsi="Tahoma" w:cs="Tahoma"/>
              </w:rPr>
              <w:t>daß</w:t>
            </w:r>
            <w:proofErr w:type="spellEnd"/>
            <w:r w:rsidRPr="002E4489">
              <w:rPr>
                <w:rFonts w:ascii="Tahoma" w:hAnsi="Tahoma" w:cs="Tahoma"/>
              </w:rPr>
              <w:t xml:space="preserve"> er die Welt richte, sondern </w:t>
            </w:r>
            <w:proofErr w:type="spellStart"/>
            <w:r w:rsidRPr="002E4489">
              <w:rPr>
                <w:rFonts w:ascii="Tahoma" w:hAnsi="Tahoma" w:cs="Tahoma"/>
              </w:rPr>
              <w:t>daß</w:t>
            </w:r>
            <w:proofErr w:type="spellEnd"/>
            <w:r w:rsidRPr="002E4489">
              <w:rPr>
                <w:rFonts w:ascii="Tahoma" w:hAnsi="Tahoma" w:cs="Tahoma"/>
              </w:rPr>
              <w:t xml:space="preserve"> die Welt durch ihn selig werde. 18 Wer an ihn glaubt, der wird nicht gerichtet; wer aber nicht glaubt, der ist schon gerichtet, denn er glaubt nicht an den Namen des eingeborenen Sohnes Gottes. 19 Das ist aber das Gericht, </w:t>
            </w:r>
            <w:proofErr w:type="spellStart"/>
            <w:r w:rsidRPr="002E4489">
              <w:rPr>
                <w:rFonts w:ascii="Tahoma" w:hAnsi="Tahoma" w:cs="Tahoma"/>
              </w:rPr>
              <w:t>daß</w:t>
            </w:r>
            <w:proofErr w:type="spellEnd"/>
            <w:r w:rsidRPr="002E4489">
              <w:rPr>
                <w:rFonts w:ascii="Tahoma" w:hAnsi="Tahoma" w:cs="Tahoma"/>
              </w:rPr>
              <w:t xml:space="preserve"> das Licht in die Welt gekommen ist, und die Menschen liebten die Finsternis mehr als das Licht; denn ihre Werke waren böse. 20 Wer Arges tut, der </w:t>
            </w:r>
            <w:proofErr w:type="spellStart"/>
            <w:r w:rsidRPr="002E4489">
              <w:rPr>
                <w:rFonts w:ascii="Tahoma" w:hAnsi="Tahoma" w:cs="Tahoma"/>
              </w:rPr>
              <w:t>haßt</w:t>
            </w:r>
            <w:proofErr w:type="spellEnd"/>
            <w:r w:rsidRPr="002E4489">
              <w:rPr>
                <w:rFonts w:ascii="Tahoma" w:hAnsi="Tahoma" w:cs="Tahoma"/>
              </w:rPr>
              <w:t xml:space="preserve"> das Licht und kommt nicht an das Licht, auf </w:t>
            </w:r>
            <w:proofErr w:type="spellStart"/>
            <w:r w:rsidRPr="002E4489">
              <w:rPr>
                <w:rFonts w:ascii="Tahoma" w:hAnsi="Tahoma" w:cs="Tahoma"/>
              </w:rPr>
              <w:t>daß</w:t>
            </w:r>
            <w:proofErr w:type="spellEnd"/>
            <w:r w:rsidRPr="002E4489">
              <w:rPr>
                <w:rFonts w:ascii="Tahoma" w:hAnsi="Tahoma" w:cs="Tahoma"/>
              </w:rPr>
              <w:t xml:space="preserve"> seine Werke nicht gestraft werden. 21 Wer aber die Wahrheit tut, der kommt an das Licht, </w:t>
            </w:r>
            <w:proofErr w:type="spellStart"/>
            <w:r w:rsidRPr="002E4489">
              <w:rPr>
                <w:rFonts w:ascii="Tahoma" w:hAnsi="Tahoma" w:cs="Tahoma"/>
              </w:rPr>
              <w:t>daß</w:t>
            </w:r>
            <w:proofErr w:type="spellEnd"/>
            <w:r w:rsidRPr="002E4489">
              <w:rPr>
                <w:rFonts w:ascii="Tahoma" w:hAnsi="Tahoma" w:cs="Tahoma"/>
              </w:rPr>
              <w:t xml:space="preserve"> seine Werke offenbar werden; denn sie sind in Gott getan.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865A0"/>
    <w:rsid w:val="000B5876"/>
    <w:rsid w:val="000B6B92"/>
    <w:rsid w:val="000E2CAD"/>
    <w:rsid w:val="001267A8"/>
    <w:rsid w:val="00166D2D"/>
    <w:rsid w:val="001674A6"/>
    <w:rsid w:val="001844A6"/>
    <w:rsid w:val="00191732"/>
    <w:rsid w:val="00264BC4"/>
    <w:rsid w:val="00265215"/>
    <w:rsid w:val="002804C8"/>
    <w:rsid w:val="002C52D7"/>
    <w:rsid w:val="002D5BE8"/>
    <w:rsid w:val="002D60E1"/>
    <w:rsid w:val="002E4489"/>
    <w:rsid w:val="00314DA0"/>
    <w:rsid w:val="003263DC"/>
    <w:rsid w:val="00392FCC"/>
    <w:rsid w:val="003D1266"/>
    <w:rsid w:val="00410FB5"/>
    <w:rsid w:val="004167E1"/>
    <w:rsid w:val="00472F97"/>
    <w:rsid w:val="004A121B"/>
    <w:rsid w:val="004A493F"/>
    <w:rsid w:val="00553798"/>
    <w:rsid w:val="00577EEC"/>
    <w:rsid w:val="005B1839"/>
    <w:rsid w:val="005D01DD"/>
    <w:rsid w:val="00610206"/>
    <w:rsid w:val="0061101A"/>
    <w:rsid w:val="0065741F"/>
    <w:rsid w:val="00666DC9"/>
    <w:rsid w:val="00686AEC"/>
    <w:rsid w:val="006A2CB6"/>
    <w:rsid w:val="006B6A0C"/>
    <w:rsid w:val="006F2717"/>
    <w:rsid w:val="00753005"/>
    <w:rsid w:val="007C280D"/>
    <w:rsid w:val="007D4903"/>
    <w:rsid w:val="007D6E59"/>
    <w:rsid w:val="00842B7E"/>
    <w:rsid w:val="00844232"/>
    <w:rsid w:val="00871BAB"/>
    <w:rsid w:val="00894E85"/>
    <w:rsid w:val="008E7D82"/>
    <w:rsid w:val="00933840"/>
    <w:rsid w:val="009A5B8E"/>
    <w:rsid w:val="009B18CE"/>
    <w:rsid w:val="009E6457"/>
    <w:rsid w:val="009E7109"/>
    <w:rsid w:val="00A0242F"/>
    <w:rsid w:val="00A25825"/>
    <w:rsid w:val="00A33BA9"/>
    <w:rsid w:val="00A448EE"/>
    <w:rsid w:val="00AC2FA9"/>
    <w:rsid w:val="00AD14D3"/>
    <w:rsid w:val="00AD22D2"/>
    <w:rsid w:val="00AF18BE"/>
    <w:rsid w:val="00B51842"/>
    <w:rsid w:val="00B677C7"/>
    <w:rsid w:val="00B810A2"/>
    <w:rsid w:val="00C1203E"/>
    <w:rsid w:val="00C47D85"/>
    <w:rsid w:val="00CB0C7F"/>
    <w:rsid w:val="00CB1593"/>
    <w:rsid w:val="00CD7C0B"/>
    <w:rsid w:val="00D14743"/>
    <w:rsid w:val="00D221D9"/>
    <w:rsid w:val="00D35D15"/>
    <w:rsid w:val="00D532B9"/>
    <w:rsid w:val="00E5221C"/>
    <w:rsid w:val="00E65399"/>
    <w:rsid w:val="00E9797E"/>
    <w:rsid w:val="00EB75CF"/>
    <w:rsid w:val="00EC5CA2"/>
    <w:rsid w:val="00EC5EBF"/>
    <w:rsid w:val="00ED1099"/>
    <w:rsid w:val="00EF4F16"/>
    <w:rsid w:val="00F42659"/>
    <w:rsid w:val="00F577EE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1DC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62BB-354C-46F2-AB99-21362C08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2018-01-03T15:15:00Z</dcterms:created>
  <dcterms:modified xsi:type="dcterms:W3CDTF">2018-01-03T15:15:00Z</dcterms:modified>
</cp:coreProperties>
</file>