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65741F">
        <w:rPr>
          <w:rFonts w:ascii="Tahoma" w:hAnsi="Tahoma" w:cs="Tahoma"/>
          <w:b/>
          <w:sz w:val="28"/>
        </w:rPr>
        <w:t>3</w:t>
      </w:r>
      <w:r w:rsidRPr="00FF1B51">
        <w:rPr>
          <w:rFonts w:ascii="Tahoma" w:hAnsi="Tahoma" w:cs="Tahoma"/>
          <w:b/>
          <w:sz w:val="28"/>
        </w:rPr>
        <w:t xml:space="preserve">. </w:t>
      </w:r>
      <w:r w:rsidR="00EB75CF">
        <w:rPr>
          <w:rFonts w:ascii="Tahoma" w:hAnsi="Tahoma" w:cs="Tahoma"/>
          <w:b/>
          <w:sz w:val="28"/>
        </w:rPr>
        <w:t>Advent</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65741F" w:rsidP="0065741F">
            <w:pPr>
              <w:rPr>
                <w:rFonts w:ascii="Tahoma" w:hAnsi="Tahoma" w:cs="Tahoma"/>
                <w:sz w:val="24"/>
              </w:rPr>
            </w:pPr>
            <w:r>
              <w:rPr>
                <w:rFonts w:ascii="Tahoma" w:hAnsi="Tahoma" w:cs="Tahoma"/>
                <w:sz w:val="24"/>
              </w:rPr>
              <w:t xml:space="preserve">1 </w:t>
            </w:r>
            <w:r w:rsidRPr="0065741F">
              <w:rPr>
                <w:rFonts w:ascii="Tahoma" w:hAnsi="Tahoma" w:cs="Tahoma"/>
                <w:sz w:val="24"/>
              </w:rPr>
              <w:t>Kor 4, 1-5</w:t>
            </w:r>
          </w:p>
        </w:tc>
        <w:tc>
          <w:tcPr>
            <w:tcW w:w="7139" w:type="dxa"/>
          </w:tcPr>
          <w:p w:rsidR="00FF1B51" w:rsidRDefault="0065741F"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11, 2-10</w:t>
            </w:r>
          </w:p>
        </w:tc>
      </w:tr>
      <w:tr w:rsidR="00FF1B51" w:rsidRPr="00FF1B51" w:rsidTr="00FF1B51">
        <w:tc>
          <w:tcPr>
            <w:tcW w:w="7138" w:type="dxa"/>
          </w:tcPr>
          <w:p w:rsidR="00FF1B51" w:rsidRPr="00FF1B51" w:rsidRDefault="0065741F" w:rsidP="00EC5EBF">
            <w:pPr>
              <w:rPr>
                <w:rFonts w:ascii="Tahoma" w:hAnsi="Tahoma" w:cs="Tahoma"/>
              </w:rPr>
            </w:pPr>
            <w:r w:rsidRPr="0065741F">
              <w:rPr>
                <w:rFonts w:ascii="Verdana" w:hAnsi="Verdana" w:cs="Verdana"/>
                <w:color w:val="000000"/>
                <w:sz w:val="21"/>
                <w:szCs w:val="21"/>
              </w:rPr>
              <w:t xml:space="preserve">1 Dafür halte uns jedermann: für Christi Diener und Haushalter über Gottes Geheimnisse. 2 Nun sucht man nicht mehr an den Haushaltern, denn </w:t>
            </w:r>
            <w:proofErr w:type="spellStart"/>
            <w:r w:rsidRPr="0065741F">
              <w:rPr>
                <w:rFonts w:ascii="Verdana" w:hAnsi="Verdana" w:cs="Verdana"/>
                <w:color w:val="000000"/>
                <w:sz w:val="21"/>
                <w:szCs w:val="21"/>
              </w:rPr>
              <w:t>daß</w:t>
            </w:r>
            <w:proofErr w:type="spellEnd"/>
            <w:r w:rsidRPr="0065741F">
              <w:rPr>
                <w:rFonts w:ascii="Verdana" w:hAnsi="Verdana" w:cs="Verdana"/>
                <w:color w:val="000000"/>
                <w:sz w:val="21"/>
                <w:szCs w:val="21"/>
              </w:rPr>
              <w:t xml:space="preserve"> sie treu erfunden werden. 3 Mir aber ist's ein Geringes, </w:t>
            </w:r>
            <w:proofErr w:type="spellStart"/>
            <w:r w:rsidRPr="0065741F">
              <w:rPr>
                <w:rFonts w:ascii="Verdana" w:hAnsi="Verdana" w:cs="Verdana"/>
                <w:color w:val="000000"/>
                <w:sz w:val="21"/>
                <w:szCs w:val="21"/>
              </w:rPr>
              <w:t>daß</w:t>
            </w:r>
            <w:proofErr w:type="spellEnd"/>
            <w:r w:rsidRPr="0065741F">
              <w:rPr>
                <w:rFonts w:ascii="Verdana" w:hAnsi="Verdana" w:cs="Verdana"/>
                <w:color w:val="000000"/>
                <w:sz w:val="21"/>
                <w:szCs w:val="21"/>
              </w:rPr>
              <w:t xml:space="preserve"> ich von euch gerichtet werde oder von einem menschlichen Tage; auch richte ich mich selbst nicht. 4 Denn ich bin mir nichts </w:t>
            </w:r>
            <w:proofErr w:type="spellStart"/>
            <w:r w:rsidRPr="0065741F">
              <w:rPr>
                <w:rFonts w:ascii="Verdana" w:hAnsi="Verdana" w:cs="Verdana"/>
                <w:color w:val="000000"/>
                <w:sz w:val="21"/>
                <w:szCs w:val="21"/>
              </w:rPr>
              <w:t>bewußt</w:t>
            </w:r>
            <w:proofErr w:type="spellEnd"/>
            <w:r w:rsidRPr="0065741F">
              <w:rPr>
                <w:rFonts w:ascii="Verdana" w:hAnsi="Verdana" w:cs="Verdana"/>
                <w:color w:val="000000"/>
                <w:sz w:val="21"/>
                <w:szCs w:val="21"/>
              </w:rPr>
              <w:t>, aber darin bin ich nicht gerechtfertigt; der HERR ist's aber, der mich richtet. 5 Darum richtet nicht vor der Zeit, bis der HERR komme, welcher auch wird ans Licht bringen, was im Finstern verborgen ist, und den Rat der Herzen offenbaren; alsdann wird einem jeglichen von Gott Lob widerfahren.</w:t>
            </w:r>
          </w:p>
        </w:tc>
        <w:tc>
          <w:tcPr>
            <w:tcW w:w="7139" w:type="dxa"/>
          </w:tcPr>
          <w:p w:rsidR="00FF1B51" w:rsidRPr="00FF1B51" w:rsidRDefault="00A33BA9" w:rsidP="00A33BA9">
            <w:pPr>
              <w:rPr>
                <w:rFonts w:ascii="Tahoma" w:hAnsi="Tahoma" w:cs="Tahoma"/>
              </w:rPr>
            </w:pPr>
            <w:r w:rsidRPr="00A33BA9">
              <w:rPr>
                <w:rFonts w:ascii="Tahoma" w:hAnsi="Tahoma" w:cs="Tahoma"/>
              </w:rPr>
              <w:t xml:space="preserve">2 Da aber Johannes im Gefängnis die Werke Christi hörte, sandte er seiner Jünger 3 und ließ ihm sagen: Bist du, der da kommen soll, oder sollen wir eines anderen warten? 4 Jesus antwortete und sprach zu ihnen: Gehet hin und saget Johannes wieder, was ihr sehet und höret: 5 die Blinden sehen und die Lahmen gehen, die Aussätzigen werden rein und die Tauben hören, die Toten stehen auf und den Armen wird das Evangelium gepredigt; 6 und selig ist, der sich nicht an mir ärgert. 7 Da die hingingen, fing Jesus an, zu reden zu dem Volk von Johannes: Was seid ihr hinausgegangen in die Wüste zu sehen? Wolltet ihr ein Rohr sehen, das der Wind hin und her bewegt? 8 Oder was seid ihr hinausgegangen zu sehen? Wolltet ihr einen Menschen in weichen Kleidern sehen? Siehe, </w:t>
            </w:r>
            <w:proofErr w:type="gramStart"/>
            <w:r w:rsidRPr="00A33BA9">
              <w:rPr>
                <w:rFonts w:ascii="Tahoma" w:hAnsi="Tahoma" w:cs="Tahoma"/>
              </w:rPr>
              <w:t>die da weiche Kleider</w:t>
            </w:r>
            <w:proofErr w:type="gramEnd"/>
            <w:r w:rsidRPr="00A33BA9">
              <w:rPr>
                <w:rFonts w:ascii="Tahoma" w:hAnsi="Tahoma" w:cs="Tahoma"/>
              </w:rPr>
              <w:t xml:space="preserve"> tragen, sind in der Könige Häusern. 9 Oder was seid ihr hinausgegangen zu sehen? Wolltet ihr einen Propheten sehen? Ja, ich sage euch, der auch mehr ist denn ein Prophet. 10 Denn dieser ist's, von dem geschrieben steht: "Siehe, ich sende meinen Engel vor dir her, der deinen Weg vor dir bereiten soll."</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92FCC"/>
    <w:rsid w:val="003D1266"/>
    <w:rsid w:val="00410FB5"/>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33BA9"/>
    <w:rsid w:val="00A448EE"/>
    <w:rsid w:val="00AC18DA"/>
    <w:rsid w:val="00AC2FA9"/>
    <w:rsid w:val="00C1203E"/>
    <w:rsid w:val="00C47D85"/>
    <w:rsid w:val="00D14743"/>
    <w:rsid w:val="00E65399"/>
    <w:rsid w:val="00E9797E"/>
    <w:rsid w:val="00EB75CF"/>
    <w:rsid w:val="00EC5EBF"/>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5763-5446-4635-8E55-D023F573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2017-11-27T07:34:00Z</dcterms:created>
  <dcterms:modified xsi:type="dcterms:W3CDTF">2018-01-03T16:57:00Z</dcterms:modified>
</cp:coreProperties>
</file>