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bookmarkStart w:id="0" w:name="_GoBack"/>
      <w:bookmarkEnd w:id="0"/>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377C63">
        <w:rPr>
          <w:rFonts w:ascii="Tahoma" w:hAnsi="Tahoma" w:cs="Tahoma"/>
          <w:b/>
          <w:sz w:val="28"/>
        </w:rPr>
        <w:t xml:space="preserve"> </w:t>
      </w:r>
      <w:r w:rsidR="002B0BA7">
        <w:rPr>
          <w:rFonts w:ascii="Tahoma" w:hAnsi="Tahoma" w:cs="Tahoma"/>
          <w:b/>
          <w:sz w:val="28"/>
        </w:rPr>
        <w:t>Johannis</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CF3164" w:rsidP="0065741F">
            <w:pPr>
              <w:rPr>
                <w:rFonts w:ascii="Tahoma" w:hAnsi="Tahoma" w:cs="Tahoma"/>
                <w:sz w:val="24"/>
              </w:rPr>
            </w:pPr>
            <w:proofErr w:type="spellStart"/>
            <w:r>
              <w:rPr>
                <w:rFonts w:ascii="Tahoma" w:hAnsi="Tahoma" w:cs="Tahoma"/>
                <w:sz w:val="24"/>
              </w:rPr>
              <w:t>Jes</w:t>
            </w:r>
            <w:proofErr w:type="spellEnd"/>
            <w:r>
              <w:rPr>
                <w:rFonts w:ascii="Tahoma" w:hAnsi="Tahoma" w:cs="Tahoma"/>
                <w:sz w:val="24"/>
              </w:rPr>
              <w:t xml:space="preserve"> </w:t>
            </w:r>
            <w:r w:rsidR="002B0BA7">
              <w:rPr>
                <w:rFonts w:ascii="Tahoma" w:hAnsi="Tahoma" w:cs="Tahoma"/>
                <w:sz w:val="24"/>
              </w:rPr>
              <w:t>40, 1-5</w:t>
            </w:r>
          </w:p>
        </w:tc>
        <w:tc>
          <w:tcPr>
            <w:tcW w:w="7139" w:type="dxa"/>
          </w:tcPr>
          <w:p w:rsidR="00FF1B51" w:rsidRDefault="00CF3164"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 </w:t>
            </w:r>
            <w:r w:rsidR="002B0BA7">
              <w:rPr>
                <w:rFonts w:ascii="Tahoma" w:hAnsi="Tahoma" w:cs="Tahoma"/>
                <w:sz w:val="24"/>
              </w:rPr>
              <w:t>57-80</w:t>
            </w:r>
          </w:p>
        </w:tc>
      </w:tr>
      <w:tr w:rsidR="00FF1B51" w:rsidRPr="00FF1B51" w:rsidTr="00FF1B51">
        <w:tc>
          <w:tcPr>
            <w:tcW w:w="7138" w:type="dxa"/>
          </w:tcPr>
          <w:p w:rsidR="00CF3164" w:rsidRDefault="00CF3164" w:rsidP="00CF3164">
            <w:pPr>
              <w:rPr>
                <w:rFonts w:ascii="Verdana" w:hAnsi="Verdana" w:cs="Verdana"/>
                <w:color w:val="000000"/>
                <w:sz w:val="21"/>
                <w:szCs w:val="21"/>
              </w:rPr>
            </w:pPr>
            <w:r w:rsidRPr="00CF3164">
              <w:rPr>
                <w:rFonts w:ascii="Verdana" w:hAnsi="Verdana" w:cs="Verdana"/>
                <w:color w:val="000000"/>
                <w:sz w:val="21"/>
                <w:szCs w:val="21"/>
              </w:rPr>
              <w:t xml:space="preserve">1 Und es wird eine Rute aufgehen von dem Stamm </w:t>
            </w:r>
            <w:proofErr w:type="spellStart"/>
            <w:r w:rsidRPr="00CF3164">
              <w:rPr>
                <w:rFonts w:ascii="Verdana" w:hAnsi="Verdana" w:cs="Verdana"/>
                <w:color w:val="000000"/>
                <w:sz w:val="21"/>
                <w:szCs w:val="21"/>
              </w:rPr>
              <w:t>Isais</w:t>
            </w:r>
            <w:proofErr w:type="spellEnd"/>
            <w:r w:rsidRPr="00CF3164">
              <w:rPr>
                <w:rFonts w:ascii="Verdana" w:hAnsi="Verdana" w:cs="Verdana"/>
                <w:color w:val="000000"/>
                <w:sz w:val="21"/>
                <w:szCs w:val="21"/>
              </w:rPr>
              <w:t xml:space="preserve"> und ein Zweig aus seiner Wurzel Frucht bringen, 2 auf welchem wird ruhen der Geist des HERRN, der Geist der Weisheit und des Verstandes, der Geist des Rates und der Stärke, der Geist der Erkenntnis und der Furcht des HERRN. 3 Und Wohlgeruch wird ihm sein die Furcht des HERRN. Er wird nicht richten, nach dem seine Augen sehen, noch Urteil sprechen, nach dem seine Ohren hören, 4 sondern wird mit Gerechtigkeit richten die Armen und rechtes Urteil sprechen den Elenden im Lande und wird mit dem Stabe seines Mundes die Erde schlagen und mit dem Odem seiner Lippen den Gottlosen töten.</w:t>
            </w:r>
          </w:p>
          <w:p w:rsidR="00CB1593" w:rsidRPr="00FF1B51" w:rsidRDefault="00CF3164" w:rsidP="00CF3164">
            <w:pPr>
              <w:rPr>
                <w:rFonts w:ascii="Tahoma" w:hAnsi="Tahoma" w:cs="Tahoma"/>
              </w:rPr>
            </w:pPr>
            <w:r w:rsidRPr="00CF3164">
              <w:rPr>
                <w:rFonts w:ascii="Verdana" w:hAnsi="Verdana" w:cs="Verdana"/>
                <w:color w:val="000000"/>
                <w:sz w:val="21"/>
                <w:szCs w:val="21"/>
              </w:rPr>
              <w:t>5 Gerechtigkeit wird der Gurt seiner Lenden sein und der Glaube der Gurt seiner Hüften.</w:t>
            </w:r>
          </w:p>
        </w:tc>
        <w:tc>
          <w:tcPr>
            <w:tcW w:w="7139" w:type="dxa"/>
          </w:tcPr>
          <w:p w:rsidR="002B0BA7" w:rsidRPr="002B0BA7" w:rsidRDefault="002B0BA7" w:rsidP="002B0BA7">
            <w:pPr>
              <w:rPr>
                <w:rFonts w:ascii="Tahoma" w:hAnsi="Tahoma" w:cs="Tahoma"/>
              </w:rPr>
            </w:pPr>
            <w:r w:rsidRPr="002B0BA7">
              <w:rPr>
                <w:rFonts w:ascii="Tahoma" w:hAnsi="Tahoma" w:cs="Tahoma"/>
              </w:rPr>
              <w:t xml:space="preserve">57 Und Elisabeth kam ihre Zeit, </w:t>
            </w:r>
            <w:proofErr w:type="spellStart"/>
            <w:r w:rsidRPr="002B0BA7">
              <w:rPr>
                <w:rFonts w:ascii="Tahoma" w:hAnsi="Tahoma" w:cs="Tahoma"/>
              </w:rPr>
              <w:t>daß</w:t>
            </w:r>
            <w:proofErr w:type="spellEnd"/>
            <w:r w:rsidRPr="002B0BA7">
              <w:rPr>
                <w:rFonts w:ascii="Tahoma" w:hAnsi="Tahoma" w:cs="Tahoma"/>
              </w:rPr>
              <w:t xml:space="preserve"> sie gebären sollte; und sie gebar einen Sohn. 58 Und ihre Nachbarn und </w:t>
            </w:r>
            <w:proofErr w:type="spellStart"/>
            <w:r w:rsidRPr="002B0BA7">
              <w:rPr>
                <w:rFonts w:ascii="Tahoma" w:hAnsi="Tahoma" w:cs="Tahoma"/>
              </w:rPr>
              <w:t>Gefreunde</w:t>
            </w:r>
            <w:proofErr w:type="spellEnd"/>
            <w:r w:rsidRPr="002B0BA7">
              <w:rPr>
                <w:rFonts w:ascii="Tahoma" w:hAnsi="Tahoma" w:cs="Tahoma"/>
              </w:rPr>
              <w:t xml:space="preserve"> hörten, </w:t>
            </w:r>
            <w:proofErr w:type="spellStart"/>
            <w:r w:rsidRPr="002B0BA7">
              <w:rPr>
                <w:rFonts w:ascii="Tahoma" w:hAnsi="Tahoma" w:cs="Tahoma"/>
              </w:rPr>
              <w:t>daß</w:t>
            </w:r>
            <w:proofErr w:type="spellEnd"/>
            <w:r w:rsidRPr="002B0BA7">
              <w:rPr>
                <w:rFonts w:ascii="Tahoma" w:hAnsi="Tahoma" w:cs="Tahoma"/>
              </w:rPr>
              <w:t xml:space="preserve"> der HERR große Barmherzigkeit an ihr getan hatte, und freuten sich mit ihr. 59 Und es begab sich am achten Tage, da kamen sie, zu beschneiden das Kindlein, und hießen ihn nach seinem Vater Zacharias. 60 Aber seine Mutter antwortete und sprach: Mitnichten, sondern er soll Johannes heißen. 61 Und sie sprachen zu ihr: Ist doch niemand in deiner Freundschaft, der also heiße. 62 Und sie winkten seinem Vater, wie er ihn wollte heißen lassen. 63 Und er forderte ein Täfelein und schrieb also: Er heißt Johannes. Und sie verwunderten sich alle. 64 Und alsbald ward sein Mund und seine Zunge aufgetan, und er redete und lobte Gott.</w:t>
            </w:r>
          </w:p>
          <w:p w:rsidR="002B0BA7" w:rsidRPr="002B0BA7" w:rsidRDefault="002B0BA7" w:rsidP="002B0BA7">
            <w:pPr>
              <w:rPr>
                <w:rFonts w:ascii="Tahoma" w:hAnsi="Tahoma" w:cs="Tahoma"/>
              </w:rPr>
            </w:pPr>
            <w:r w:rsidRPr="002B0BA7">
              <w:rPr>
                <w:rFonts w:ascii="Tahoma" w:hAnsi="Tahoma" w:cs="Tahoma"/>
              </w:rPr>
              <w:t xml:space="preserve">65 Und es kam eine Furcht über alle Nachbarn; und die ganze Geschichte ward ruchbar auf dem ganzen jüdischen Gebirge. 66 Und alle, die es hörten, </w:t>
            </w:r>
            <w:proofErr w:type="spellStart"/>
            <w:r w:rsidRPr="002B0BA7">
              <w:rPr>
                <w:rFonts w:ascii="Tahoma" w:hAnsi="Tahoma" w:cs="Tahoma"/>
              </w:rPr>
              <w:t>nahmen's</w:t>
            </w:r>
            <w:proofErr w:type="spellEnd"/>
            <w:r w:rsidRPr="002B0BA7">
              <w:rPr>
                <w:rFonts w:ascii="Tahoma" w:hAnsi="Tahoma" w:cs="Tahoma"/>
              </w:rPr>
              <w:t xml:space="preserve"> zu Herzen und sprachen: Was, meinst du, will aus dem Kindlein werden? Denn die Hand des HERRN war mit ihm.</w:t>
            </w:r>
          </w:p>
          <w:p w:rsidR="002B0BA7" w:rsidRPr="002B0BA7" w:rsidRDefault="002B0BA7" w:rsidP="002B0BA7">
            <w:pPr>
              <w:rPr>
                <w:rFonts w:ascii="Tahoma" w:hAnsi="Tahoma" w:cs="Tahoma"/>
              </w:rPr>
            </w:pPr>
            <w:r w:rsidRPr="002B0BA7">
              <w:rPr>
                <w:rFonts w:ascii="Tahoma" w:hAnsi="Tahoma" w:cs="Tahoma"/>
              </w:rPr>
              <w:t xml:space="preserve">67 Und sein Vater Zacharias ward des </w:t>
            </w:r>
            <w:proofErr w:type="spellStart"/>
            <w:r w:rsidRPr="002B0BA7">
              <w:rPr>
                <w:rFonts w:ascii="Tahoma" w:hAnsi="Tahoma" w:cs="Tahoma"/>
              </w:rPr>
              <w:t>heiligen</w:t>
            </w:r>
            <w:proofErr w:type="spellEnd"/>
            <w:r w:rsidRPr="002B0BA7">
              <w:rPr>
                <w:rFonts w:ascii="Tahoma" w:hAnsi="Tahoma" w:cs="Tahoma"/>
              </w:rPr>
              <w:t xml:space="preserve"> Geistes voll, weissagte und sprach:</w:t>
            </w:r>
          </w:p>
          <w:p w:rsidR="002B0BA7" w:rsidRPr="002B0BA7" w:rsidRDefault="002B0BA7" w:rsidP="002B0BA7">
            <w:pPr>
              <w:rPr>
                <w:rFonts w:ascii="Tahoma" w:hAnsi="Tahoma" w:cs="Tahoma"/>
              </w:rPr>
            </w:pPr>
            <w:r w:rsidRPr="002B0BA7">
              <w:rPr>
                <w:rFonts w:ascii="Tahoma" w:hAnsi="Tahoma" w:cs="Tahoma"/>
              </w:rPr>
              <w:t xml:space="preserve">68 Gelobet sei der HERR, der Gott Israels! denn er hat besucht und erlöst sein Volk 69 und hat uns aufgerichtet ein Horn des Heils in dem Hause seines Dieners David, 70 wie er vorzeiten geredet hat durch den Mund des Propheten: 71 </w:t>
            </w:r>
            <w:proofErr w:type="spellStart"/>
            <w:r w:rsidRPr="002B0BA7">
              <w:rPr>
                <w:rFonts w:ascii="Tahoma" w:hAnsi="Tahoma" w:cs="Tahoma"/>
              </w:rPr>
              <w:t>daß</w:t>
            </w:r>
            <w:proofErr w:type="spellEnd"/>
            <w:r w:rsidRPr="002B0BA7">
              <w:rPr>
                <w:rFonts w:ascii="Tahoma" w:hAnsi="Tahoma" w:cs="Tahoma"/>
              </w:rPr>
              <w:t xml:space="preserve"> er uns errettete von unseren Feinden und von der Hand aller, die uns hassen, 72 und Barmherzigkeit erzeigte unsern Vätern und gedächte an seinen heiligen Bund 73 und an den Eid, den er geschworen hat unserm Vater Abraham, uns zu </w:t>
            </w:r>
            <w:r w:rsidRPr="002B0BA7">
              <w:rPr>
                <w:rFonts w:ascii="Tahoma" w:hAnsi="Tahoma" w:cs="Tahoma"/>
              </w:rPr>
              <w:lastRenderedPageBreak/>
              <w:t xml:space="preserve">geben, 74 </w:t>
            </w:r>
            <w:proofErr w:type="spellStart"/>
            <w:r w:rsidRPr="002B0BA7">
              <w:rPr>
                <w:rFonts w:ascii="Tahoma" w:hAnsi="Tahoma" w:cs="Tahoma"/>
              </w:rPr>
              <w:t>daß</w:t>
            </w:r>
            <w:proofErr w:type="spellEnd"/>
            <w:r w:rsidRPr="002B0BA7">
              <w:rPr>
                <w:rFonts w:ascii="Tahoma" w:hAnsi="Tahoma" w:cs="Tahoma"/>
              </w:rPr>
              <w:t xml:space="preserve"> wir, erlöst aus der Hand unserer Feinde, ihm dienten ohne Furcht unser Leben lang 75 in Heiligkeit und Gerechtigkeit, die ihm gefällig ist. 76 Und du, Kindlein, wirst ein Prophet des Höchsten heißen. Du wirst vor dem HERRN her gehen, </w:t>
            </w:r>
            <w:proofErr w:type="spellStart"/>
            <w:r w:rsidRPr="002B0BA7">
              <w:rPr>
                <w:rFonts w:ascii="Tahoma" w:hAnsi="Tahoma" w:cs="Tahoma"/>
              </w:rPr>
              <w:t>daß</w:t>
            </w:r>
            <w:proofErr w:type="spellEnd"/>
            <w:r w:rsidRPr="002B0BA7">
              <w:rPr>
                <w:rFonts w:ascii="Tahoma" w:hAnsi="Tahoma" w:cs="Tahoma"/>
              </w:rPr>
              <w:t xml:space="preserve"> du seinen Weg bereitest 77 und Erkenntnis des Heils gebest seinem Volk, das da ist in Vergebung ihrer Sünden; 78 durch die herzliche Barmherzigkeit unseres Gottes, durch welche uns besucht hat (Andere Überlieferung: "besuchen wird".) der Aufgang aus der Höhe, 79 auf </w:t>
            </w:r>
            <w:proofErr w:type="spellStart"/>
            <w:r w:rsidRPr="002B0BA7">
              <w:rPr>
                <w:rFonts w:ascii="Tahoma" w:hAnsi="Tahoma" w:cs="Tahoma"/>
              </w:rPr>
              <w:t>daß</w:t>
            </w:r>
            <w:proofErr w:type="spellEnd"/>
            <w:r w:rsidRPr="002B0BA7">
              <w:rPr>
                <w:rFonts w:ascii="Tahoma" w:hAnsi="Tahoma" w:cs="Tahoma"/>
              </w:rPr>
              <w:t xml:space="preserve"> er erscheine denen, die da sitzen in Finsternis und Schatten des Todes, und richte unsere Füße auf den Weg des Friedens. </w:t>
            </w:r>
          </w:p>
          <w:p w:rsidR="00264BC4" w:rsidRPr="00FF1B51" w:rsidRDefault="002B0BA7" w:rsidP="002B0BA7">
            <w:pPr>
              <w:rPr>
                <w:rFonts w:ascii="Tahoma" w:hAnsi="Tahoma" w:cs="Tahoma"/>
              </w:rPr>
            </w:pPr>
            <w:r w:rsidRPr="002B0BA7">
              <w:rPr>
                <w:rFonts w:ascii="Tahoma" w:hAnsi="Tahoma" w:cs="Tahoma"/>
              </w:rPr>
              <w:t xml:space="preserve">80 Und das Kindlein wuchs und ward stark im Geist; und er war in der Wüste, bis </w:t>
            </w:r>
            <w:proofErr w:type="spellStart"/>
            <w:r w:rsidRPr="002B0BA7">
              <w:rPr>
                <w:rFonts w:ascii="Tahoma" w:hAnsi="Tahoma" w:cs="Tahoma"/>
              </w:rPr>
              <w:t>daß</w:t>
            </w:r>
            <w:proofErr w:type="spellEnd"/>
            <w:r w:rsidRPr="002B0BA7">
              <w:rPr>
                <w:rFonts w:ascii="Tahoma" w:hAnsi="Tahoma" w:cs="Tahoma"/>
              </w:rPr>
              <w:t xml:space="preserve"> er sollte hervortreten vor das Volk Israel.</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B0BA7"/>
    <w:rsid w:val="002C52D7"/>
    <w:rsid w:val="002D5BE8"/>
    <w:rsid w:val="002D60E1"/>
    <w:rsid w:val="002E4489"/>
    <w:rsid w:val="00314DA0"/>
    <w:rsid w:val="003263DC"/>
    <w:rsid w:val="00377C63"/>
    <w:rsid w:val="00392FCC"/>
    <w:rsid w:val="003D1266"/>
    <w:rsid w:val="00410FB5"/>
    <w:rsid w:val="004167E1"/>
    <w:rsid w:val="00472F97"/>
    <w:rsid w:val="004A121B"/>
    <w:rsid w:val="004A493F"/>
    <w:rsid w:val="00553798"/>
    <w:rsid w:val="00577EEC"/>
    <w:rsid w:val="005B1839"/>
    <w:rsid w:val="005C416A"/>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D4014"/>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CF3164"/>
    <w:rsid w:val="00D14743"/>
    <w:rsid w:val="00D221D9"/>
    <w:rsid w:val="00D35D15"/>
    <w:rsid w:val="00D532B9"/>
    <w:rsid w:val="00DC2B0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B115"/>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9248-B859-4815-8A4C-1CB48E4D8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2018-05-13T08:18:00Z</dcterms:created>
  <dcterms:modified xsi:type="dcterms:W3CDTF">2018-05-13T08:18:00Z</dcterms:modified>
</cp:coreProperties>
</file>