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51" w:rsidRDefault="00FF1B51" w:rsidP="00FF1B51">
      <w:pPr>
        <w:rPr>
          <w:rFonts w:ascii="Tahoma" w:hAnsi="Tahoma" w:cs="Tahoma"/>
          <w:b/>
          <w:sz w:val="28"/>
        </w:rPr>
      </w:pPr>
      <w:r w:rsidRPr="00FF1B51">
        <w:rPr>
          <w:rFonts w:ascii="Tahoma" w:hAnsi="Tahoma" w:cs="Tahoma"/>
          <w:b/>
          <w:sz w:val="28"/>
        </w:rPr>
        <w:t>Perikopen</w:t>
      </w:r>
      <w:r w:rsidR="00A0242F">
        <w:rPr>
          <w:rFonts w:ascii="Tahoma" w:hAnsi="Tahoma" w:cs="Tahoma"/>
          <w:b/>
          <w:sz w:val="28"/>
        </w:rPr>
        <w:t xml:space="preserve"> </w:t>
      </w:r>
      <w:r w:rsidR="000E2CAD" w:rsidRPr="00FF1B51">
        <w:rPr>
          <w:rFonts w:ascii="Tahoma" w:hAnsi="Tahoma" w:cs="Tahoma"/>
          <w:b/>
          <w:sz w:val="28"/>
        </w:rPr>
        <w:t xml:space="preserve">zum </w:t>
      </w:r>
      <w:r w:rsidR="00A25825">
        <w:rPr>
          <w:rFonts w:ascii="Tahoma" w:hAnsi="Tahoma" w:cs="Tahoma"/>
          <w:b/>
          <w:sz w:val="28"/>
        </w:rPr>
        <w:t xml:space="preserve">Sonntag </w:t>
      </w:r>
      <w:r w:rsidR="009E6457">
        <w:rPr>
          <w:rFonts w:ascii="Tahoma" w:hAnsi="Tahoma" w:cs="Tahoma"/>
          <w:b/>
          <w:sz w:val="28"/>
        </w:rPr>
        <w:t>Misericordias Domini</w:t>
      </w:r>
    </w:p>
    <w:p w:rsidR="00AD14D3" w:rsidRPr="00FF1B51" w:rsidRDefault="00AD14D3" w:rsidP="00FF1B51">
      <w:pPr>
        <w:rPr>
          <w:rFonts w:ascii="Tahoma" w:hAnsi="Tahoma" w:cs="Tahoma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F1B51" w:rsidRPr="00FF1B51" w:rsidTr="00FF1B51">
        <w:tc>
          <w:tcPr>
            <w:tcW w:w="7138" w:type="dxa"/>
          </w:tcPr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Epistel</w:t>
            </w:r>
          </w:p>
        </w:tc>
        <w:tc>
          <w:tcPr>
            <w:tcW w:w="7139" w:type="dxa"/>
          </w:tcPr>
          <w:p w:rsid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Evangelium</w:t>
            </w:r>
          </w:p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FF1B51" w:rsidTr="00FF1B51">
        <w:tc>
          <w:tcPr>
            <w:tcW w:w="7138" w:type="dxa"/>
          </w:tcPr>
          <w:p w:rsidR="00FF1B51" w:rsidRPr="0065741F" w:rsidRDefault="009E6457" w:rsidP="0065741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 Petr 2, 21 – 25</w:t>
            </w:r>
          </w:p>
        </w:tc>
        <w:tc>
          <w:tcPr>
            <w:tcW w:w="7139" w:type="dxa"/>
          </w:tcPr>
          <w:p w:rsidR="00FF1B51" w:rsidRDefault="009E6457" w:rsidP="00FF1B51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Joh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10, 12 – 16</w:t>
            </w:r>
          </w:p>
        </w:tc>
      </w:tr>
      <w:tr w:rsidR="00FF1B51" w:rsidRPr="00FF1B51" w:rsidTr="00FF1B51">
        <w:tc>
          <w:tcPr>
            <w:tcW w:w="7138" w:type="dxa"/>
          </w:tcPr>
          <w:p w:rsidR="00CB1593" w:rsidRPr="00FF1B51" w:rsidRDefault="009E6457" w:rsidP="00A25825">
            <w:pPr>
              <w:rPr>
                <w:rFonts w:ascii="Tahoma" w:hAnsi="Tahoma" w:cs="Tahoma"/>
              </w:rPr>
            </w:pPr>
            <w:r w:rsidRPr="009E6457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21 Denn dazu seid ihr berufen; sintemal auch Christus gelitten hat für uns und uns ein Vorbild gelassen, </w:t>
            </w:r>
            <w:proofErr w:type="spellStart"/>
            <w:r w:rsidRPr="009E6457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9E6457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ihr sollt nachfolgen seinen Fußtapfen; 22 welcher keine Sünde getan hat, ist auch kein Betrug in seinem Munde erfunden; 23 welcher nicht wiederschalt, da er gescholten ward, nicht drohte, da er litt, er stellte es aber dem anheim, der da recht richtet; 24 welcher unsre Sünden selbst hinaufgetragen hat an seinem Leibe auf das Holz, auf </w:t>
            </w:r>
            <w:proofErr w:type="spellStart"/>
            <w:r w:rsidRPr="009E6457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9E6457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wir, der Sünde abgestorben, der Gerechtigkeit leben; durch welches Wunden ihr seid heil geworden. </w:t>
            </w:r>
            <w:bookmarkStart w:id="0" w:name="_GoBack"/>
            <w:bookmarkEnd w:id="0"/>
            <w:r w:rsidRPr="009E6457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25 Denn ihr </w:t>
            </w:r>
            <w:proofErr w:type="spellStart"/>
            <w:r w:rsidRPr="009E6457">
              <w:rPr>
                <w:rFonts w:ascii="Verdana" w:hAnsi="Verdana" w:cs="Verdana"/>
                <w:color w:val="000000"/>
                <w:sz w:val="21"/>
                <w:szCs w:val="21"/>
              </w:rPr>
              <w:t>waret</w:t>
            </w:r>
            <w:proofErr w:type="spellEnd"/>
            <w:r w:rsidRPr="009E6457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wie die irrenden Schafe; aber ihr seid nun bekehrt zu dem Hirten und Bischof eurer Seelen.</w:t>
            </w:r>
          </w:p>
        </w:tc>
        <w:tc>
          <w:tcPr>
            <w:tcW w:w="7139" w:type="dxa"/>
          </w:tcPr>
          <w:p w:rsidR="00FF1B51" w:rsidRPr="00FF1B51" w:rsidRDefault="009E6457" w:rsidP="009E6457">
            <w:pPr>
              <w:rPr>
                <w:rFonts w:ascii="Tahoma" w:hAnsi="Tahoma" w:cs="Tahoma"/>
              </w:rPr>
            </w:pPr>
            <w:r w:rsidRPr="009E6457">
              <w:rPr>
                <w:rFonts w:ascii="Tahoma" w:hAnsi="Tahoma" w:cs="Tahoma"/>
              </w:rPr>
              <w:t xml:space="preserve">12 Der Mietling aber, der nicht Hirte ist, des die Schafe nicht eigen sind, sieht den Wolf kommen und </w:t>
            </w:r>
            <w:proofErr w:type="spellStart"/>
            <w:r w:rsidRPr="009E6457">
              <w:rPr>
                <w:rFonts w:ascii="Tahoma" w:hAnsi="Tahoma" w:cs="Tahoma"/>
              </w:rPr>
              <w:t>verläßt</w:t>
            </w:r>
            <w:proofErr w:type="spellEnd"/>
            <w:r w:rsidRPr="009E6457">
              <w:rPr>
                <w:rFonts w:ascii="Tahoma" w:hAnsi="Tahoma" w:cs="Tahoma"/>
              </w:rPr>
              <w:t xml:space="preserve"> die Schafe und flieht; und der Wolf erhascht und zerstreut die Schafe. 13 Der Mietling aber flieht; denn er ist ein Mietling und achtet der Schafe nicht. 14 Ich bin der gute Hirte und erkenne </w:t>
            </w:r>
            <w:proofErr w:type="gramStart"/>
            <w:r w:rsidRPr="009E6457">
              <w:rPr>
                <w:rFonts w:ascii="Tahoma" w:hAnsi="Tahoma" w:cs="Tahoma"/>
              </w:rPr>
              <w:t>die Meinen</w:t>
            </w:r>
            <w:proofErr w:type="gramEnd"/>
            <w:r w:rsidRPr="009E6457">
              <w:rPr>
                <w:rFonts w:ascii="Tahoma" w:hAnsi="Tahoma" w:cs="Tahoma"/>
              </w:rPr>
              <w:t xml:space="preserve"> und bin bekannt den Meinen, 15 wie mich mein Vater kennt und ich kenne den Vater. Und ich lasse mein Leben für die Schafe.</w:t>
            </w:r>
            <w:r>
              <w:rPr>
                <w:rFonts w:ascii="Tahoma" w:hAnsi="Tahoma" w:cs="Tahoma"/>
              </w:rPr>
              <w:t xml:space="preserve"> </w:t>
            </w:r>
            <w:r w:rsidRPr="009E6457">
              <w:rPr>
                <w:rFonts w:ascii="Tahoma" w:hAnsi="Tahoma" w:cs="Tahoma"/>
              </w:rPr>
              <w:t xml:space="preserve">16 Und ich habe noch andere Schafe, die sind nicht aus diesem Stalle; und dieselben </w:t>
            </w:r>
            <w:proofErr w:type="spellStart"/>
            <w:r w:rsidRPr="009E6457">
              <w:rPr>
                <w:rFonts w:ascii="Tahoma" w:hAnsi="Tahoma" w:cs="Tahoma"/>
              </w:rPr>
              <w:t>muß</w:t>
            </w:r>
            <w:proofErr w:type="spellEnd"/>
            <w:r w:rsidRPr="009E6457">
              <w:rPr>
                <w:rFonts w:ascii="Tahoma" w:hAnsi="Tahoma" w:cs="Tahoma"/>
              </w:rPr>
              <w:t xml:space="preserve"> ich herführen, und sie werden meine Stimme hören, und wird eine Herde und ein Hirte werden.</w:t>
            </w:r>
          </w:p>
        </w:tc>
      </w:tr>
    </w:tbl>
    <w:p w:rsidR="00FF1B51" w:rsidRPr="00FF1B51" w:rsidRDefault="00FF1B51" w:rsidP="00FF1B51">
      <w:pPr>
        <w:rPr>
          <w:rFonts w:ascii="Tahoma" w:hAnsi="Tahoma" w:cs="Tahoma"/>
          <w:sz w:val="24"/>
        </w:rPr>
      </w:pPr>
    </w:p>
    <w:sectPr w:rsidR="00FF1B51" w:rsidRPr="00FF1B51" w:rsidSect="00FF1B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0595B"/>
    <w:multiLevelType w:val="hybridMultilevel"/>
    <w:tmpl w:val="E38E4F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51"/>
    <w:rsid w:val="000067FF"/>
    <w:rsid w:val="000B5876"/>
    <w:rsid w:val="000B6B92"/>
    <w:rsid w:val="000E2CAD"/>
    <w:rsid w:val="001267A8"/>
    <w:rsid w:val="00166D2D"/>
    <w:rsid w:val="001674A6"/>
    <w:rsid w:val="001844A6"/>
    <w:rsid w:val="00191732"/>
    <w:rsid w:val="00265215"/>
    <w:rsid w:val="002804C8"/>
    <w:rsid w:val="002C52D7"/>
    <w:rsid w:val="002D5BE8"/>
    <w:rsid w:val="002D60E1"/>
    <w:rsid w:val="00314DA0"/>
    <w:rsid w:val="003263DC"/>
    <w:rsid w:val="00392FCC"/>
    <w:rsid w:val="003D1266"/>
    <w:rsid w:val="00410FB5"/>
    <w:rsid w:val="004167E1"/>
    <w:rsid w:val="00472F97"/>
    <w:rsid w:val="004A121B"/>
    <w:rsid w:val="004A493F"/>
    <w:rsid w:val="00553798"/>
    <w:rsid w:val="00577EEC"/>
    <w:rsid w:val="005B1839"/>
    <w:rsid w:val="00610206"/>
    <w:rsid w:val="0061101A"/>
    <w:rsid w:val="0065741F"/>
    <w:rsid w:val="00666DC9"/>
    <w:rsid w:val="00686AEC"/>
    <w:rsid w:val="006A2CB6"/>
    <w:rsid w:val="006B6A0C"/>
    <w:rsid w:val="006F2717"/>
    <w:rsid w:val="00753005"/>
    <w:rsid w:val="007D4903"/>
    <w:rsid w:val="00842B7E"/>
    <w:rsid w:val="00844232"/>
    <w:rsid w:val="00871BAB"/>
    <w:rsid w:val="00894E85"/>
    <w:rsid w:val="008E7D82"/>
    <w:rsid w:val="00933840"/>
    <w:rsid w:val="009B18CE"/>
    <w:rsid w:val="009E6457"/>
    <w:rsid w:val="009E7109"/>
    <w:rsid w:val="00A0242F"/>
    <w:rsid w:val="00A25825"/>
    <w:rsid w:val="00A33BA9"/>
    <w:rsid w:val="00A448EE"/>
    <w:rsid w:val="00AC2FA9"/>
    <w:rsid w:val="00AD14D3"/>
    <w:rsid w:val="00AD22D2"/>
    <w:rsid w:val="00AF18BE"/>
    <w:rsid w:val="00B51842"/>
    <w:rsid w:val="00B810A2"/>
    <w:rsid w:val="00C1203E"/>
    <w:rsid w:val="00C47D85"/>
    <w:rsid w:val="00CB0C7F"/>
    <w:rsid w:val="00CB1593"/>
    <w:rsid w:val="00CD7C0B"/>
    <w:rsid w:val="00D14743"/>
    <w:rsid w:val="00D221D9"/>
    <w:rsid w:val="00D35D15"/>
    <w:rsid w:val="00D532B9"/>
    <w:rsid w:val="00E5221C"/>
    <w:rsid w:val="00E65399"/>
    <w:rsid w:val="00E9797E"/>
    <w:rsid w:val="00EB75CF"/>
    <w:rsid w:val="00EC5EBF"/>
    <w:rsid w:val="00ED1099"/>
    <w:rsid w:val="00EF4F16"/>
    <w:rsid w:val="00F42659"/>
    <w:rsid w:val="00F577EE"/>
    <w:rsid w:val="00FA1575"/>
    <w:rsid w:val="00FA6A4E"/>
    <w:rsid w:val="00FE5A15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F1DC"/>
  <w15:chartTrackingRefBased/>
  <w15:docId w15:val="{E0AF72B6-936A-4DBE-8C48-86FF494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74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5D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5D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C794-5B52-46A4-8502-EFBE8A37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Keller</dc:creator>
  <cp:keywords/>
  <dc:description/>
  <cp:lastModifiedBy>Andreas</cp:lastModifiedBy>
  <cp:revision>2</cp:revision>
  <dcterms:created xsi:type="dcterms:W3CDTF">2018-01-03T14:52:00Z</dcterms:created>
  <dcterms:modified xsi:type="dcterms:W3CDTF">2018-01-03T14:52:00Z</dcterms:modified>
</cp:coreProperties>
</file>